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67604E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0D73C2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180"/>
            <wp:effectExtent l="57150" t="19050" r="9525" b="0"/>
            <wp:wrapTight wrapText="bothSides">
              <wp:wrapPolygon edited="0">
                <wp:start x="-312" y="-139"/>
                <wp:lineTo x="-312" y="21517"/>
                <wp:lineTo x="21652" y="21517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18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67604E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D56627" w:rsidRDefault="00D56627" w:rsidP="00D56627">
                  <w:pPr>
                    <w:pStyle w:val="a6"/>
                  </w:pPr>
                </w:p>
                <w:p w:rsidR="00D56627" w:rsidRDefault="000D73C2" w:rsidP="000D73C2">
                  <w:pPr>
                    <w:pStyle w:val="a6"/>
                    <w:ind w:left="0" w:firstLine="0"/>
                    <w:jc w:val="center"/>
                  </w:pPr>
                  <w:r>
                    <w:t xml:space="preserve">Вход в подъезд </w:t>
                  </w:r>
                  <w:r w:rsidR="00D56627">
                    <w:t xml:space="preserve"> </w:t>
                  </w:r>
                  <w:proofErr w:type="gramStart"/>
                  <w:r w:rsidR="00D56627">
                    <w:t>обустроен</w:t>
                  </w:r>
                  <w:r>
                    <w:t xml:space="preserve"> высотная         регулировка колодца произведена</w:t>
                  </w:r>
                  <w:proofErr w:type="gramEnd"/>
                </w:p>
                <w:p w:rsidR="003318F4" w:rsidRPr="00D56627" w:rsidRDefault="003318F4" w:rsidP="000D73C2">
                  <w:pPr>
                    <w:jc w:val="center"/>
                  </w:pPr>
                </w:p>
              </w:txbxContent>
            </v:textbox>
            <w10:wrap type="square" anchorx="page" anchory="page"/>
          </v:shape>
        </w:pict>
      </w:r>
      <w:r w:rsidR="0067604E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Pr="00D56627" w:rsidRDefault="00D56627" w:rsidP="00D56627">
                  <w:r>
                    <w:t>Асф</w:t>
                  </w:r>
                  <w:r w:rsidR="000D73C2">
                    <w:t>альтобетонное покрытие уложено</w:t>
                  </w:r>
                </w:p>
              </w:txbxContent>
            </v:textbox>
            <w10:wrap type="square" anchorx="page" anchory="page"/>
          </v:shape>
        </w:pict>
      </w:r>
      <w:r w:rsidR="0067604E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637FD7" w:rsidRDefault="000D73C2" w:rsidP="00637FD7">
                  <w:pPr>
                    <w:pStyle w:val="a6"/>
                    <w:ind w:firstLine="0"/>
                  </w:pPr>
                  <w:r>
                    <w:t>Покрытие дорожек асфальтобетонное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67604E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D56627" w:rsidRDefault="00D56627" w:rsidP="00DB3B91">
                  <w:pPr>
                    <w:pStyle w:val="a6"/>
                    <w:ind w:left="0" w:firstLine="0"/>
                    <w:jc w:val="center"/>
                  </w:pPr>
                  <w:r>
                    <w:t>Покр</w:t>
                  </w:r>
                  <w:r w:rsidR="000D73C2">
                    <w:t>ытие  проезда асфальтобетонное</w:t>
                  </w:r>
                </w:p>
                <w:p w:rsidR="003318F4" w:rsidRDefault="00DB3B91" w:rsidP="00DB3B91">
                  <w:pPr>
                    <w:pStyle w:val="a6"/>
                    <w:jc w:val="center"/>
                  </w:pPr>
                  <w:r>
                    <w:t>уложено</w:t>
                  </w:r>
                </w:p>
              </w:txbxContent>
            </v:textbox>
            <w10:wrap type="square" anchorx="page" anchory="page"/>
          </v:shape>
        </w:pict>
      </w:r>
      <w:r w:rsidR="0067604E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6203E1" w:rsidRDefault="000D73C2" w:rsidP="00DB3B91">
                  <w:pPr>
                    <w:pStyle w:val="a6"/>
                    <w:ind w:left="0" w:firstLine="0"/>
                    <w:jc w:val="center"/>
                  </w:pPr>
                  <w:r>
                    <w:t>Покрытие автостоянки асфальтобетонное</w:t>
                  </w:r>
                </w:p>
                <w:p w:rsidR="00DB3B91" w:rsidRDefault="00DB3B91" w:rsidP="00DB3B91">
                  <w:pPr>
                    <w:pStyle w:val="a6"/>
                    <w:ind w:left="0" w:firstLine="0"/>
                    <w:jc w:val="center"/>
                  </w:pPr>
                  <w:r>
                    <w:t>уложено</w:t>
                  </w:r>
                </w:p>
              </w:txbxContent>
            </v:textbox>
            <w10:wrap type="square" anchorx="page" anchory="page"/>
          </v:shape>
        </w:pict>
      </w:r>
      <w:r w:rsidR="0067604E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  <w:r w:rsidR="000D73C2">
                    <w:t>Покрытие асфальтобетонное</w:t>
                  </w:r>
                  <w:r w:rsidR="00DB3B91">
                    <w:t xml:space="preserve"> уложено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 w:rsidR="0008320A">
        <w:rPr>
          <w:rFonts w:cs="Times New Roman"/>
          <w:sz w:val="32"/>
          <w:szCs w:val="32"/>
        </w:rPr>
        <w:t xml:space="preserve"> исправленные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3A766F">
        <w:rPr>
          <w:rFonts w:cs="Times New Roman"/>
          <w:sz w:val="32"/>
          <w:szCs w:val="32"/>
        </w:rPr>
        <w:t>Л</w:t>
      </w:r>
      <w:proofErr w:type="gramEnd"/>
      <w:r w:rsidR="003A766F">
        <w:rPr>
          <w:rFonts w:cs="Times New Roman"/>
          <w:sz w:val="32"/>
          <w:szCs w:val="32"/>
        </w:rPr>
        <w:t>енина 11,13,15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8320A"/>
    <w:rsid w:val="000C1E4D"/>
    <w:rsid w:val="000D73C2"/>
    <w:rsid w:val="00107B82"/>
    <w:rsid w:val="00124D56"/>
    <w:rsid w:val="00197CF6"/>
    <w:rsid w:val="001B3C76"/>
    <w:rsid w:val="001F4B3C"/>
    <w:rsid w:val="0027292F"/>
    <w:rsid w:val="00272D89"/>
    <w:rsid w:val="00274295"/>
    <w:rsid w:val="002817E5"/>
    <w:rsid w:val="00292115"/>
    <w:rsid w:val="002A5229"/>
    <w:rsid w:val="003318F4"/>
    <w:rsid w:val="00334DB6"/>
    <w:rsid w:val="00343234"/>
    <w:rsid w:val="00344D4D"/>
    <w:rsid w:val="003879E9"/>
    <w:rsid w:val="003A1DAD"/>
    <w:rsid w:val="003A766F"/>
    <w:rsid w:val="003E551B"/>
    <w:rsid w:val="004E7C82"/>
    <w:rsid w:val="00515486"/>
    <w:rsid w:val="00597590"/>
    <w:rsid w:val="005A5A19"/>
    <w:rsid w:val="00601014"/>
    <w:rsid w:val="00611B55"/>
    <w:rsid w:val="006203E1"/>
    <w:rsid w:val="00637FD7"/>
    <w:rsid w:val="0067604E"/>
    <w:rsid w:val="006B54F3"/>
    <w:rsid w:val="0074291E"/>
    <w:rsid w:val="007A45B6"/>
    <w:rsid w:val="00814264"/>
    <w:rsid w:val="00875467"/>
    <w:rsid w:val="00881A4C"/>
    <w:rsid w:val="00897FCE"/>
    <w:rsid w:val="008B5CFC"/>
    <w:rsid w:val="008B718F"/>
    <w:rsid w:val="008C3989"/>
    <w:rsid w:val="00905486"/>
    <w:rsid w:val="0095093C"/>
    <w:rsid w:val="00950E0F"/>
    <w:rsid w:val="0097654D"/>
    <w:rsid w:val="0098705A"/>
    <w:rsid w:val="009F0B5C"/>
    <w:rsid w:val="00A67094"/>
    <w:rsid w:val="00AF5AE4"/>
    <w:rsid w:val="00B56A0A"/>
    <w:rsid w:val="00B676C9"/>
    <w:rsid w:val="00BF2D0E"/>
    <w:rsid w:val="00C32FDF"/>
    <w:rsid w:val="00C458FC"/>
    <w:rsid w:val="00CB3CE9"/>
    <w:rsid w:val="00CD6034"/>
    <w:rsid w:val="00D26F00"/>
    <w:rsid w:val="00D56627"/>
    <w:rsid w:val="00D634B8"/>
    <w:rsid w:val="00DB3B91"/>
    <w:rsid w:val="00E02B8C"/>
    <w:rsid w:val="00E51350"/>
    <w:rsid w:val="00E65364"/>
    <w:rsid w:val="00E67025"/>
    <w:rsid w:val="00E869C0"/>
    <w:rsid w:val="00ED48ED"/>
    <w:rsid w:val="00F5628B"/>
    <w:rsid w:val="00F679BA"/>
    <w:rsid w:val="00FA16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28</cp:revision>
  <dcterms:created xsi:type="dcterms:W3CDTF">2017-07-05T18:05:00Z</dcterms:created>
  <dcterms:modified xsi:type="dcterms:W3CDTF">2019-09-26T10:27:00Z</dcterms:modified>
</cp:coreProperties>
</file>